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Villar-Mir de Fuentes Silvia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THE SCALPEL, 18TH FLOOR, 52 LIME STREET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7AF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Ferroglobe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GSM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3.8586</w:t>
            </w: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121,226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restart"/>
          </w:tcPr>
          <w:p>
            <w:pPr>
              <w:jc w:val="center"/>
              <w:ind w:lef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73,890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Panarea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Marta Bragado,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Silvia Villar-Mir de 03/25/2026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Fuentes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6270" TargetMode="External"/><Relationship Id="rId14" Type="http://schemas.openxmlformats.org/officeDocument/2006/relationships/hyperlink" Target="http://www.sec.gov/cgi-bin/browse-edgar?action=getcompany&amp;CIK=0001639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2026-03-25T15:45:05Z</dcterms:created>
  <dcterms:modified xsi:type="dcterms:W3CDTF">2026-03-25T15:45:05Z</dcterms:modified>
</cp:coreProperties>
</file>